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E2" w:rsidRPr="006A4AE2" w:rsidRDefault="006A4AE2" w:rsidP="006A4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E2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 организацией культуры.</w:t>
      </w:r>
    </w:p>
    <w:p w:rsidR="006A4AE2" w:rsidRDefault="006A4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Дворец Культуры»</w:t>
      </w:r>
      <w:r w:rsidRPr="006A4AE2">
        <w:rPr>
          <w:rFonts w:ascii="Times New Roman" w:hAnsi="Times New Roman" w:cs="Times New Roman"/>
          <w:sz w:val="28"/>
          <w:szCs w:val="28"/>
        </w:rPr>
        <w:t xml:space="preserve"> располагает на правах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здание, в котором</w:t>
      </w:r>
      <w:r w:rsidRPr="006A4AE2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A4AE2">
        <w:rPr>
          <w:rFonts w:ascii="Times New Roman" w:hAnsi="Times New Roman" w:cs="Times New Roman"/>
          <w:sz w:val="28"/>
          <w:szCs w:val="28"/>
        </w:rPr>
        <w:t xml:space="preserve"> мероприятия, которые расположены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Красный Сулин, ул. Матросова 69.</w:t>
      </w:r>
    </w:p>
    <w:p w:rsidR="006A4AE2" w:rsidRDefault="006A4AE2">
      <w:pPr>
        <w:rPr>
          <w:rFonts w:ascii="Times New Roman" w:hAnsi="Times New Roman" w:cs="Times New Roman"/>
          <w:sz w:val="28"/>
          <w:szCs w:val="28"/>
        </w:rPr>
      </w:pPr>
      <w:r w:rsidRPr="006A4AE2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 оборудовано</w:t>
      </w:r>
      <w:r w:rsidRPr="006A4AE2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6A4AE2">
        <w:rPr>
          <w:rFonts w:ascii="Times New Roman" w:hAnsi="Times New Roman" w:cs="Times New Roman"/>
          <w:sz w:val="28"/>
          <w:szCs w:val="28"/>
        </w:rPr>
        <w:t>водо-тепло-энергоснабжения</w:t>
      </w:r>
      <w:proofErr w:type="spellEnd"/>
      <w:r w:rsidRPr="006A4A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4AE2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6A4AE2">
        <w:rPr>
          <w:rFonts w:ascii="Times New Roman" w:hAnsi="Times New Roman" w:cs="Times New Roman"/>
          <w:sz w:val="28"/>
          <w:szCs w:val="28"/>
        </w:rPr>
        <w:t xml:space="preserve"> телефонной связью и имеют выход в сеть Интернет. </w:t>
      </w:r>
    </w:p>
    <w:p w:rsidR="006A4AE2" w:rsidRDefault="006A4AE2">
      <w:pPr>
        <w:rPr>
          <w:rFonts w:ascii="Times New Roman" w:hAnsi="Times New Roman" w:cs="Times New Roman"/>
          <w:sz w:val="28"/>
          <w:szCs w:val="28"/>
        </w:rPr>
      </w:pPr>
      <w:r w:rsidRPr="006A4AE2">
        <w:rPr>
          <w:rFonts w:ascii="Times New Roman" w:hAnsi="Times New Roman" w:cs="Times New Roman"/>
          <w:sz w:val="28"/>
          <w:szCs w:val="28"/>
        </w:rPr>
        <w:t xml:space="preserve">Установлены и функционируют автоматические системы пожарной сигнализации с системой звукового оповещения об эвакуации людей во время пожара. Все системы находятся на обслуживании специализированными организациями. </w:t>
      </w:r>
    </w:p>
    <w:p w:rsidR="006A4AE2" w:rsidRDefault="006A4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</w:t>
      </w:r>
      <w:r w:rsidRPr="006A4AE2">
        <w:rPr>
          <w:rFonts w:ascii="Times New Roman" w:hAnsi="Times New Roman" w:cs="Times New Roman"/>
          <w:sz w:val="28"/>
          <w:szCs w:val="28"/>
        </w:rPr>
        <w:t xml:space="preserve"> имеются вывески с указанием наименования. Спектакли и культурные мероприятия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Дворец Культуры»</w:t>
      </w:r>
      <w:r w:rsidRPr="006A4A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проводятся для граждан от 6-ти</w:t>
      </w:r>
      <w:r w:rsidRPr="006A4AE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A4AE2" w:rsidRDefault="006A4AE2">
      <w:pPr>
        <w:rPr>
          <w:rFonts w:ascii="Times New Roman" w:hAnsi="Times New Roman" w:cs="Times New Roman"/>
          <w:sz w:val="28"/>
          <w:szCs w:val="28"/>
        </w:rPr>
      </w:pPr>
      <w:r w:rsidRPr="006A4AE2">
        <w:rPr>
          <w:rFonts w:ascii="Times New Roman" w:hAnsi="Times New Roman" w:cs="Times New Roman"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sz w:val="28"/>
          <w:szCs w:val="28"/>
        </w:rPr>
        <w:t>вывесках</w:t>
      </w:r>
      <w:r w:rsidRPr="006A4AE2">
        <w:rPr>
          <w:rFonts w:ascii="Times New Roman" w:hAnsi="Times New Roman" w:cs="Times New Roman"/>
          <w:sz w:val="28"/>
          <w:szCs w:val="28"/>
        </w:rPr>
        <w:t xml:space="preserve">, размещенных в фойе, находятся буклеты и другой печатный материал. </w:t>
      </w:r>
    </w:p>
    <w:p w:rsidR="006A4AE2" w:rsidRDefault="006A4AE2">
      <w:pPr>
        <w:rPr>
          <w:rFonts w:ascii="Times New Roman" w:hAnsi="Times New Roman" w:cs="Times New Roman"/>
          <w:sz w:val="28"/>
          <w:szCs w:val="28"/>
        </w:rPr>
      </w:pPr>
      <w:r w:rsidRPr="006A4AE2">
        <w:rPr>
          <w:rFonts w:ascii="Times New Roman" w:hAnsi="Times New Roman" w:cs="Times New Roman"/>
          <w:sz w:val="28"/>
          <w:szCs w:val="28"/>
        </w:rPr>
        <w:t xml:space="preserve">В фойе здания созданы комфортные условия для зрителей, способствующие процессу качественного предоставления услуг. </w:t>
      </w:r>
      <w:r>
        <w:rPr>
          <w:rFonts w:ascii="Times New Roman" w:hAnsi="Times New Roman" w:cs="Times New Roman"/>
          <w:sz w:val="28"/>
          <w:szCs w:val="28"/>
        </w:rPr>
        <w:t>Имеются санузлы</w:t>
      </w:r>
      <w:r w:rsidRPr="006A4AE2">
        <w:rPr>
          <w:rFonts w:ascii="Times New Roman" w:hAnsi="Times New Roman" w:cs="Times New Roman"/>
          <w:sz w:val="28"/>
          <w:szCs w:val="28"/>
        </w:rPr>
        <w:t xml:space="preserve">, гардероб для посетителей. </w:t>
      </w:r>
    </w:p>
    <w:p w:rsidR="00653882" w:rsidRPr="006A4AE2" w:rsidRDefault="006A4AE2">
      <w:pPr>
        <w:rPr>
          <w:rFonts w:ascii="Times New Roman" w:hAnsi="Times New Roman" w:cs="Times New Roman"/>
          <w:sz w:val="28"/>
          <w:szCs w:val="28"/>
        </w:rPr>
      </w:pPr>
      <w:r w:rsidRPr="006A4AE2">
        <w:rPr>
          <w:rFonts w:ascii="Times New Roman" w:hAnsi="Times New Roman" w:cs="Times New Roman"/>
          <w:sz w:val="28"/>
          <w:szCs w:val="28"/>
        </w:rPr>
        <w:t>Все сценическое оборудование, аппаратура и приборы отвечают требованиям стандартов и обеспечивают надлежащее качество предоставляемых услуг. В целях обеспечения открытости и доступности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Дворец Культуры»</w:t>
      </w:r>
      <w:r w:rsidRPr="006A4AE2">
        <w:rPr>
          <w:rFonts w:ascii="Times New Roman" w:hAnsi="Times New Roman" w:cs="Times New Roman"/>
          <w:sz w:val="28"/>
          <w:szCs w:val="28"/>
        </w:rPr>
        <w:t xml:space="preserve">  о деятельности функционирует официальный сайт http</w:t>
      </w:r>
      <w:r>
        <w:rPr>
          <w:rFonts w:ascii="Times New Roman" w:hAnsi="Times New Roman" w:cs="Times New Roman"/>
          <w:sz w:val="28"/>
          <w:szCs w:val="28"/>
        </w:rPr>
        <w:t>://rdksulin.rnd.muzkult.ru</w:t>
      </w:r>
      <w:r w:rsidRPr="006A4AE2">
        <w:rPr>
          <w:rFonts w:ascii="Times New Roman" w:hAnsi="Times New Roman" w:cs="Times New Roman"/>
          <w:sz w:val="28"/>
          <w:szCs w:val="28"/>
        </w:rPr>
        <w:t xml:space="preserve">, а также имеется возможность отправить электронное сообщение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dksulin</w:t>
      </w:r>
      <w:proofErr w:type="spellEnd"/>
      <w:r w:rsidRPr="006A4AE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4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4AE2">
        <w:rPr>
          <w:rFonts w:ascii="Times New Roman" w:hAnsi="Times New Roman" w:cs="Times New Roman"/>
          <w:sz w:val="28"/>
          <w:szCs w:val="28"/>
        </w:rPr>
        <w:t>.</w:t>
      </w:r>
    </w:p>
    <w:sectPr w:rsidR="00653882" w:rsidRPr="006A4AE2" w:rsidSect="006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E2"/>
    <w:rsid w:val="00653882"/>
    <w:rsid w:val="006A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2019-10-18T11:56:00Z</dcterms:created>
  <dcterms:modified xsi:type="dcterms:W3CDTF">2019-10-18T12:03:00Z</dcterms:modified>
</cp:coreProperties>
</file>